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54710816c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0c7ea181f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Bagnowska,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8e05ed1c24dcc" /><Relationship Type="http://schemas.openxmlformats.org/officeDocument/2006/relationships/numbering" Target="/word/numbering.xml" Id="R18cc740f8270405e" /><Relationship Type="http://schemas.openxmlformats.org/officeDocument/2006/relationships/settings" Target="/word/settings.xml" Id="R67aefe8062184805" /><Relationship Type="http://schemas.openxmlformats.org/officeDocument/2006/relationships/image" Target="/word/media/d6b07125-27bc-4034-bc58-daa30b8cd732.png" Id="Rfbf0c7ea181f420a" /></Relationships>
</file>