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ee13dc83e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ef375ce7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Bosowska,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7e628cac548b7" /><Relationship Type="http://schemas.openxmlformats.org/officeDocument/2006/relationships/numbering" Target="/word/numbering.xml" Id="R802deb8ebd124be2" /><Relationship Type="http://schemas.openxmlformats.org/officeDocument/2006/relationships/settings" Target="/word/settings.xml" Id="Rc38493d1035e4f38" /><Relationship Type="http://schemas.openxmlformats.org/officeDocument/2006/relationships/image" Target="/word/media/feaf3b83-85dd-4653-b4df-96296fd67ab6.png" Id="Rdf8ef375ce7a4d5c" /></Relationships>
</file>