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a555a25a7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76f181015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Dymerska,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e95cbefdb454a" /><Relationship Type="http://schemas.openxmlformats.org/officeDocument/2006/relationships/numbering" Target="/word/numbering.xml" Id="Rb738899d801c4605" /><Relationship Type="http://schemas.openxmlformats.org/officeDocument/2006/relationships/settings" Target="/word/settings.xml" Id="Rc2de84ffc43e485b" /><Relationship Type="http://schemas.openxmlformats.org/officeDocument/2006/relationships/image" Target="/word/media/66db5e64-f70d-447e-8853-d9adcffe9aab.png" Id="R8fd76f181015442e" /></Relationships>
</file>