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d97ba8193b41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6eedcf43944e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Garwarska,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64d58db7e4400b" /><Relationship Type="http://schemas.openxmlformats.org/officeDocument/2006/relationships/numbering" Target="/word/numbering.xml" Id="R8b35549132404fa4" /><Relationship Type="http://schemas.openxmlformats.org/officeDocument/2006/relationships/settings" Target="/word/settings.xml" Id="R93aaee32c88840ba" /><Relationship Type="http://schemas.openxmlformats.org/officeDocument/2006/relationships/image" Target="/word/media/0a13b405-18c6-4d7a-bbf1-59fda17ec458.png" Id="Rc76eedcf43944e2c" /></Relationships>
</file>