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26cc15a1a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c43905985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897dd0dca44f2" /><Relationship Type="http://schemas.openxmlformats.org/officeDocument/2006/relationships/numbering" Target="/word/numbering.xml" Id="R05848768b3f94e22" /><Relationship Type="http://schemas.openxmlformats.org/officeDocument/2006/relationships/settings" Target="/word/settings.xml" Id="R491b5a6f9ddb4d7d" /><Relationship Type="http://schemas.openxmlformats.org/officeDocument/2006/relationships/image" Target="/word/media/b39b55fd-64a6-4f01-a64d-a3c6d619cb54.png" Id="R949c439059854c87" /></Relationships>
</file>