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fe6bd612f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3b8703c9a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Komaszycka,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462c90f6e438c" /><Relationship Type="http://schemas.openxmlformats.org/officeDocument/2006/relationships/numbering" Target="/word/numbering.xml" Id="Rf23f910ee5ad4a80" /><Relationship Type="http://schemas.openxmlformats.org/officeDocument/2006/relationships/settings" Target="/word/settings.xml" Id="R14c5e2ef71aa4c43" /><Relationship Type="http://schemas.openxmlformats.org/officeDocument/2006/relationships/image" Target="/word/media/1e001e64-d59c-4093-8e30-4bc132b47995.png" Id="Rbe73b8703c9a4b57" /></Relationships>
</file>