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b1b54b026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6551bc54044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Konopna,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eff34cc594641" /><Relationship Type="http://schemas.openxmlformats.org/officeDocument/2006/relationships/numbering" Target="/word/numbering.xml" Id="R1d7b84ca7ca54dc0" /><Relationship Type="http://schemas.openxmlformats.org/officeDocument/2006/relationships/settings" Target="/word/settings.xml" Id="R23ed98526ac0455b" /><Relationship Type="http://schemas.openxmlformats.org/officeDocument/2006/relationships/image" Target="/word/media/8a17cac7-9154-4d72-b754-12055e18d20c.png" Id="Rb106551bc5404428" /></Relationships>
</file>