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36d6a1be9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0f6f293fa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Korczowska,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7987b9fd14d60" /><Relationship Type="http://schemas.openxmlformats.org/officeDocument/2006/relationships/numbering" Target="/word/numbering.xml" Id="R6b9bcd4c9d424309" /><Relationship Type="http://schemas.openxmlformats.org/officeDocument/2006/relationships/settings" Target="/word/settings.xml" Id="R94780d458b254eb1" /><Relationship Type="http://schemas.openxmlformats.org/officeDocument/2006/relationships/image" Target="/word/media/8ba33ba8-b754-47bd-91fc-a041af5e8bec.png" Id="Re380f6f293fa484f" /></Relationships>
</file>