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69f03ae49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78b55ad98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Losiniecka,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413cb2b0f45fc" /><Relationship Type="http://schemas.openxmlformats.org/officeDocument/2006/relationships/numbering" Target="/word/numbering.xml" Id="R38bb4d0dec5443a3" /><Relationship Type="http://schemas.openxmlformats.org/officeDocument/2006/relationships/settings" Target="/word/settings.xml" Id="Rd95797f1e9064878" /><Relationship Type="http://schemas.openxmlformats.org/officeDocument/2006/relationships/image" Target="/word/media/3f276c8f-3a17-4df1-b402-0f14b5fd3389.png" Id="Rbb378b55ad9845d3" /></Relationships>
</file>