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72b79150f14a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7672e597db49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Niedzwiedzka,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780279a4514317" /><Relationship Type="http://schemas.openxmlformats.org/officeDocument/2006/relationships/numbering" Target="/word/numbering.xml" Id="R1e93517a1dbf4900" /><Relationship Type="http://schemas.openxmlformats.org/officeDocument/2006/relationships/settings" Target="/word/settings.xml" Id="R65126770f95447c7" /><Relationship Type="http://schemas.openxmlformats.org/officeDocument/2006/relationships/image" Target="/word/media/e4fa3aa9-e0b5-416c-b472-dca3f118664a.png" Id="R297672e597db498e" /></Relationships>
</file>