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5a9be747c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74f460d60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Paprotnia,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024b1b50a4d6c" /><Relationship Type="http://schemas.openxmlformats.org/officeDocument/2006/relationships/numbering" Target="/word/numbering.xml" Id="Rc83e757c2e064bc7" /><Relationship Type="http://schemas.openxmlformats.org/officeDocument/2006/relationships/settings" Target="/word/settings.xml" Id="R45d9e11d8d244b29" /><Relationship Type="http://schemas.openxmlformats.org/officeDocument/2006/relationships/image" Target="/word/media/70413336-da67-4a20-95b2-04f3a8d2994c.png" Id="R95d74f460d60440a" /></Relationships>
</file>