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062114e88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9aeab79f2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Piotrowska,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027cf291748f9" /><Relationship Type="http://schemas.openxmlformats.org/officeDocument/2006/relationships/numbering" Target="/word/numbering.xml" Id="R4c72d816e3e74b70" /><Relationship Type="http://schemas.openxmlformats.org/officeDocument/2006/relationships/settings" Target="/word/settings.xml" Id="Rb4876d0d86264ba1" /><Relationship Type="http://schemas.openxmlformats.org/officeDocument/2006/relationships/image" Target="/word/media/e6e5d9dc-3b9c-4865-a3ea-a61668a7a120.png" Id="R22a9aeab79f24110" /></Relationships>
</file>