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93d21ebff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912c34c9b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Putnowiecka,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5014ee7a04a00" /><Relationship Type="http://schemas.openxmlformats.org/officeDocument/2006/relationships/numbering" Target="/word/numbering.xml" Id="Rf68d9ee1f5c34789" /><Relationship Type="http://schemas.openxmlformats.org/officeDocument/2006/relationships/settings" Target="/word/settings.xml" Id="R5de866e945c14e82" /><Relationship Type="http://schemas.openxmlformats.org/officeDocument/2006/relationships/image" Target="/word/media/3e3c49a8-42d7-46fe-b83c-4a27077e4443.png" Id="R097912c34c9b4d63" /></Relationships>
</file>