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3f597c7e644f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093302b99847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Wolka Smoszewska,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d254bb2ff84ab1" /><Relationship Type="http://schemas.openxmlformats.org/officeDocument/2006/relationships/numbering" Target="/word/numbering.xml" Id="Rca1c6546139f4ba6" /><Relationship Type="http://schemas.openxmlformats.org/officeDocument/2006/relationships/settings" Target="/word/settings.xml" Id="Rcf1dab726ded44ce" /><Relationship Type="http://schemas.openxmlformats.org/officeDocument/2006/relationships/image" Target="/word/media/8b7858bb-f7b1-4d14-be4c-a17b08848ea5.png" Id="Rd2093302b99847b4" /></Relationships>
</file>