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b5653ec99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c4bc806c0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Twarogowa,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003ef908642da" /><Relationship Type="http://schemas.openxmlformats.org/officeDocument/2006/relationships/numbering" Target="/word/numbering.xml" Id="R8eee84cb4b33461b" /><Relationship Type="http://schemas.openxmlformats.org/officeDocument/2006/relationships/settings" Target="/word/settings.xml" Id="R141f080db5c44fb1" /><Relationship Type="http://schemas.openxmlformats.org/officeDocument/2006/relationships/image" Target="/word/media/fed09524-cb0f-4d6a-a9f4-748cec429bc6.png" Id="Red2c4bc806c0414c" /></Relationships>
</file>