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86c676474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a1e33f0ed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82b36b4fc434f" /><Relationship Type="http://schemas.openxmlformats.org/officeDocument/2006/relationships/numbering" Target="/word/numbering.xml" Id="R5cdd488929ae4cfb" /><Relationship Type="http://schemas.openxmlformats.org/officeDocument/2006/relationships/settings" Target="/word/settings.xml" Id="R22b87533acde4db5" /><Relationship Type="http://schemas.openxmlformats.org/officeDocument/2006/relationships/image" Target="/word/media/362d22c0-79ad-4163-931c-9c9716d925c4.png" Id="Rf52a1e33f0ed4e98" /></Relationships>
</file>