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c2b31a108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942df8fa7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Zamojska,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8b867b7724c99" /><Relationship Type="http://schemas.openxmlformats.org/officeDocument/2006/relationships/numbering" Target="/word/numbering.xml" Id="R4d24e659876a4b24" /><Relationship Type="http://schemas.openxmlformats.org/officeDocument/2006/relationships/settings" Target="/word/settings.xml" Id="R649c8b4bdfae47ee" /><Relationship Type="http://schemas.openxmlformats.org/officeDocument/2006/relationships/image" Target="/word/media/ce0e379c-b59b-4e3c-916f-bf0c81cc7b8e.png" Id="Rfb9942df8fa7491d" /></Relationships>
</file>