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72305ee7f848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46647f45df4c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855b6eaef34928" /><Relationship Type="http://schemas.openxmlformats.org/officeDocument/2006/relationships/numbering" Target="/word/numbering.xml" Id="Rfc1ca535be02418e" /><Relationship Type="http://schemas.openxmlformats.org/officeDocument/2006/relationships/settings" Target="/word/settings.xml" Id="Rb7514f9d0fda4e2c" /><Relationship Type="http://schemas.openxmlformats.org/officeDocument/2006/relationships/image" Target="/word/media/6dc67091-0c35-4494-9048-4dd6aa7232f1.png" Id="R6b46647f45df4c8b" /></Relationships>
</file>