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f565eb312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b297275dd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d9a496b1b42e0" /><Relationship Type="http://schemas.openxmlformats.org/officeDocument/2006/relationships/numbering" Target="/word/numbering.xml" Id="Rd0d1e1dc290244ca" /><Relationship Type="http://schemas.openxmlformats.org/officeDocument/2006/relationships/settings" Target="/word/settings.xml" Id="R3e0f7f18342548f6" /><Relationship Type="http://schemas.openxmlformats.org/officeDocument/2006/relationships/image" Target="/word/media/5d567189-79da-4da4-97b9-c1e38d054e75.png" Id="Re83b297275dd411f" /></Relationships>
</file>