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58e90beca48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12d742bfe9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942f8de2a4608" /><Relationship Type="http://schemas.openxmlformats.org/officeDocument/2006/relationships/numbering" Target="/word/numbering.xml" Id="R77a3adf1257e433e" /><Relationship Type="http://schemas.openxmlformats.org/officeDocument/2006/relationships/settings" Target="/word/settings.xml" Id="R5e1a32fa5b574d07" /><Relationship Type="http://schemas.openxmlformats.org/officeDocument/2006/relationships/image" Target="/word/media/327b86b8-a13a-4076-98e2-6525f3cbbf75.png" Id="R6c12d742bfe9434e" /></Relationships>
</file>