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54c0eb350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633c763ac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ac56cbb964759" /><Relationship Type="http://schemas.openxmlformats.org/officeDocument/2006/relationships/numbering" Target="/word/numbering.xml" Id="Rf999613809bc4eba" /><Relationship Type="http://schemas.openxmlformats.org/officeDocument/2006/relationships/settings" Target="/word/settings.xml" Id="R1f0ebbb6cf424d09" /><Relationship Type="http://schemas.openxmlformats.org/officeDocument/2006/relationships/image" Target="/word/media/bba29cda-977d-43bd-84a1-3144390eb8b1.png" Id="R2b3633c763ac4265" /></Relationships>
</file>