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7f7713e38f44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bd5ae19d5646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Worniny,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b3ed30904b4b1e" /><Relationship Type="http://schemas.openxmlformats.org/officeDocument/2006/relationships/numbering" Target="/word/numbering.xml" Id="R4e878bc3407b44bc" /><Relationship Type="http://schemas.openxmlformats.org/officeDocument/2006/relationships/settings" Target="/word/settings.xml" Id="R793ef041e3ab4d0e" /><Relationship Type="http://schemas.openxmlformats.org/officeDocument/2006/relationships/image" Target="/word/media/62e5cac9-1228-4c79-8279-97a95328a851.png" Id="R13bd5ae19d564630" /></Relationships>
</file>