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08fdac41b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0ddaffbab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Worplawki,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8f1dc29fc4ba3" /><Relationship Type="http://schemas.openxmlformats.org/officeDocument/2006/relationships/numbering" Target="/word/numbering.xml" Id="Rf00897fce5fb4215" /><Relationship Type="http://schemas.openxmlformats.org/officeDocument/2006/relationships/settings" Target="/word/settings.xml" Id="Ra4a5cdd51fb14002" /><Relationship Type="http://schemas.openxmlformats.org/officeDocument/2006/relationships/image" Target="/word/media/fb0214c6-8d34-4c99-9be6-6edf1ce2a839.png" Id="R9930ddaffbab44be" /></Relationships>
</file>