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31db8225d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5e3a8d80c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Woszczkowo,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43cb931c44d57" /><Relationship Type="http://schemas.openxmlformats.org/officeDocument/2006/relationships/numbering" Target="/word/numbering.xml" Id="R4b8ae5e7fee64b7c" /><Relationship Type="http://schemas.openxmlformats.org/officeDocument/2006/relationships/settings" Target="/word/settings.xml" Id="Rc333a10f9d8c40df" /><Relationship Type="http://schemas.openxmlformats.org/officeDocument/2006/relationships/image" Target="/word/media/93a56fc7-1d42-4ab4-a859-5c11dc8a3718.png" Id="Rfb45e3a8d80c498b" /></Relationships>
</file>