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bd9b94eeb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e80ca13e6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Wroblewo Tartak,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c58b7fa5d4f7f" /><Relationship Type="http://schemas.openxmlformats.org/officeDocument/2006/relationships/numbering" Target="/word/numbering.xml" Id="Ra2590811fb4e4b72" /><Relationship Type="http://schemas.openxmlformats.org/officeDocument/2006/relationships/settings" Target="/word/settings.xml" Id="Racd108e161074be7" /><Relationship Type="http://schemas.openxmlformats.org/officeDocument/2006/relationships/image" Target="/word/media/116d5868-2d51-4b66-8bad-cbe5d80a4364.png" Id="R9b5e80ca13e64a1c" /></Relationships>
</file>