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a41b22d3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357a40ccc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f6829de614bfd" /><Relationship Type="http://schemas.openxmlformats.org/officeDocument/2006/relationships/numbering" Target="/word/numbering.xml" Id="R883383af81c540d2" /><Relationship Type="http://schemas.openxmlformats.org/officeDocument/2006/relationships/settings" Target="/word/settings.xml" Id="Refbb8f63671f42fa" /><Relationship Type="http://schemas.openxmlformats.org/officeDocument/2006/relationships/image" Target="/word/media/d953a67a-992e-4369-bfb2-c54e47bcfeaf.png" Id="R064357a40ccc4a00" /></Relationships>
</file>