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411bcbd5d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2bec3e912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c8f0cb90e4fb0" /><Relationship Type="http://schemas.openxmlformats.org/officeDocument/2006/relationships/numbering" Target="/word/numbering.xml" Id="R341ad0196b934f12" /><Relationship Type="http://schemas.openxmlformats.org/officeDocument/2006/relationships/settings" Target="/word/settings.xml" Id="Re76fa067d0b140f5" /><Relationship Type="http://schemas.openxmlformats.org/officeDocument/2006/relationships/image" Target="/word/media/60ad20c2-ad81-49cd-aa22-f3f74ba372be.png" Id="Ref32bec3e9124e81" /></Relationships>
</file>