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8a526d61d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6bd5c3c28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dd4a1e0794f74" /><Relationship Type="http://schemas.openxmlformats.org/officeDocument/2006/relationships/numbering" Target="/word/numbering.xml" Id="Rb4b3d653805c400f" /><Relationship Type="http://schemas.openxmlformats.org/officeDocument/2006/relationships/settings" Target="/word/settings.xml" Id="Reb9b4275f40d48b3" /><Relationship Type="http://schemas.openxmlformats.org/officeDocument/2006/relationships/image" Target="/word/media/4777dab8-bee8-4551-a450-3af00414888e.png" Id="Rac16bd5c3c284972" /></Relationships>
</file>