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42537cc6c840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11a9cb388448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Wronikow,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387375f26d4573" /><Relationship Type="http://schemas.openxmlformats.org/officeDocument/2006/relationships/numbering" Target="/word/numbering.xml" Id="R069aab25ce1d4111" /><Relationship Type="http://schemas.openxmlformats.org/officeDocument/2006/relationships/settings" Target="/word/settings.xml" Id="Rb9f7438b61fa4cd8" /><Relationship Type="http://schemas.openxmlformats.org/officeDocument/2006/relationships/image" Target="/word/media/4135cf45-bdd5-4fd3-80a6-9f1ad4dfd466.png" Id="Re611a9cb38844810" /></Relationships>
</file>