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2bab9210b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51988a7a1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5fdd0e71740d9" /><Relationship Type="http://schemas.openxmlformats.org/officeDocument/2006/relationships/numbering" Target="/word/numbering.xml" Id="R81167aebde2548d8" /><Relationship Type="http://schemas.openxmlformats.org/officeDocument/2006/relationships/settings" Target="/word/settings.xml" Id="R9950b88c71914590" /><Relationship Type="http://schemas.openxmlformats.org/officeDocument/2006/relationships/image" Target="/word/media/d32b6708-87b4-4b2f-88ac-e0d532ce4d91.png" Id="R23f51988a7a144aa" /></Relationships>
</file>