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1aa593f82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88d06eac4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da366110347b1" /><Relationship Type="http://schemas.openxmlformats.org/officeDocument/2006/relationships/numbering" Target="/word/numbering.xml" Id="Ra3cd0ca88cc64b51" /><Relationship Type="http://schemas.openxmlformats.org/officeDocument/2006/relationships/settings" Target="/word/settings.xml" Id="R7078b9675837480a" /><Relationship Type="http://schemas.openxmlformats.org/officeDocument/2006/relationships/image" Target="/word/media/81a517fa-6786-4f85-a2db-66dd8fb43135.png" Id="R48a88d06eac44f0b" /></Relationships>
</file>