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35b3186244d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5c13d6efeb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Wrzaca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22d30877e409c" /><Relationship Type="http://schemas.openxmlformats.org/officeDocument/2006/relationships/numbering" Target="/word/numbering.xml" Id="R5c48ed6c40a049ae" /><Relationship Type="http://schemas.openxmlformats.org/officeDocument/2006/relationships/settings" Target="/word/settings.xml" Id="R2a2dc5e1572647f2" /><Relationship Type="http://schemas.openxmlformats.org/officeDocument/2006/relationships/image" Target="/word/media/094fcc87-9528-465a-8068-be082e562728.png" Id="R7a5c13d6efeb4b54" /></Relationships>
</file>