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727fb19ad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3c86cda8f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34ce3ed3e42a3" /><Relationship Type="http://schemas.openxmlformats.org/officeDocument/2006/relationships/numbering" Target="/word/numbering.xml" Id="R0d645cec8dfc4a62" /><Relationship Type="http://schemas.openxmlformats.org/officeDocument/2006/relationships/settings" Target="/word/settings.xml" Id="Re9875c7ee7e448ac" /><Relationship Type="http://schemas.openxmlformats.org/officeDocument/2006/relationships/image" Target="/word/media/232b2abc-17f7-404c-905c-41a89c5d1072.png" Id="R87a3c86cda8f4a3d" /></Relationships>
</file>