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eef3da7d3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6761d19d1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Wszedzien,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17f7c13254981" /><Relationship Type="http://schemas.openxmlformats.org/officeDocument/2006/relationships/numbering" Target="/word/numbering.xml" Id="R5bea2db307444666" /><Relationship Type="http://schemas.openxmlformats.org/officeDocument/2006/relationships/settings" Target="/word/settings.xml" Id="R2694fdd1ed9e42e7" /><Relationship Type="http://schemas.openxmlformats.org/officeDocument/2006/relationships/image" Target="/word/media/4f81ef00-0d7f-400b-b8d1-b8c4d2d7b6a9.png" Id="Ra676761d19d14a94" /></Relationships>
</file>