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0f8fb2f5c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1ee53efe8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Wszemborz,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83398b2be4be1" /><Relationship Type="http://schemas.openxmlformats.org/officeDocument/2006/relationships/numbering" Target="/word/numbering.xml" Id="R0afa6c1a636145e5" /><Relationship Type="http://schemas.openxmlformats.org/officeDocument/2006/relationships/settings" Target="/word/settings.xml" Id="R91511b92b1c4439a" /><Relationship Type="http://schemas.openxmlformats.org/officeDocument/2006/relationships/image" Target="/word/media/bb86f58f-73d4-4b95-929f-5683ff228e77.png" Id="R0041ee53efe84143" /></Relationships>
</file>