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0934e26ff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1cba20154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Wybranowo,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8f16361314052" /><Relationship Type="http://schemas.openxmlformats.org/officeDocument/2006/relationships/numbering" Target="/word/numbering.xml" Id="R5f9b4c5d85d64175" /><Relationship Type="http://schemas.openxmlformats.org/officeDocument/2006/relationships/settings" Target="/word/settings.xml" Id="Rf23907543fbd41b2" /><Relationship Type="http://schemas.openxmlformats.org/officeDocument/2006/relationships/image" Target="/word/media/8419349a-7b6a-497a-a0e0-f4588d03b30b.png" Id="R9ef1cba201544dc1" /></Relationships>
</file>