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27aa03c90f4e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f086bf06854a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Wychylowka,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6a9ae55d904033" /><Relationship Type="http://schemas.openxmlformats.org/officeDocument/2006/relationships/numbering" Target="/word/numbering.xml" Id="Rf14155f19d9e44bb" /><Relationship Type="http://schemas.openxmlformats.org/officeDocument/2006/relationships/settings" Target="/word/settings.xml" Id="R8d50712f403f4010" /><Relationship Type="http://schemas.openxmlformats.org/officeDocument/2006/relationships/image" Target="/word/media/57b7776e-0d6a-423d-ac72-a585d1d8ec8e.png" Id="R23f086bf06854a78" /></Relationships>
</file>