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cc0bafdf6949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0e3da933c94e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Wyciag,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70b6b5b11f4575" /><Relationship Type="http://schemas.openxmlformats.org/officeDocument/2006/relationships/numbering" Target="/word/numbering.xml" Id="R64627599172a4bbe" /><Relationship Type="http://schemas.openxmlformats.org/officeDocument/2006/relationships/settings" Target="/word/settings.xml" Id="Rf394f2148ae14b0c" /><Relationship Type="http://schemas.openxmlformats.org/officeDocument/2006/relationships/image" Target="/word/media/5bd7e772-3ebe-4138-ba15-8300e0f2fc65.png" Id="R810e3da933c94eeb" /></Relationships>
</file>