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93ccb16cc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bcc2f5b37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Wyciazkowo,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d14465b3f41ec" /><Relationship Type="http://schemas.openxmlformats.org/officeDocument/2006/relationships/numbering" Target="/word/numbering.xml" Id="Rbd18351c13514a26" /><Relationship Type="http://schemas.openxmlformats.org/officeDocument/2006/relationships/settings" Target="/word/settings.xml" Id="R7b482979c0c3455c" /><Relationship Type="http://schemas.openxmlformats.org/officeDocument/2006/relationships/image" Target="/word/media/fb70a7de-a693-42d4-8703-0dfa63bd3fea.png" Id="Rfcebcc2f5b3745f8" /></Relationships>
</file>