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f5a1e8c63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08ee8b786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Wyczechy,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cbd1b451b420e" /><Relationship Type="http://schemas.openxmlformats.org/officeDocument/2006/relationships/numbering" Target="/word/numbering.xml" Id="R3551927c16af46a7" /><Relationship Type="http://schemas.openxmlformats.org/officeDocument/2006/relationships/settings" Target="/word/settings.xml" Id="R96bf7e7b98e8406c" /><Relationship Type="http://schemas.openxmlformats.org/officeDocument/2006/relationships/image" Target="/word/media/2b1cc802-9220-44e8-a93c-5f144ff0144a.png" Id="Rab408ee8b78644f6" /></Relationships>
</file>