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24f25cd4b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0520c7cf0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8d44830244598" /><Relationship Type="http://schemas.openxmlformats.org/officeDocument/2006/relationships/numbering" Target="/word/numbering.xml" Id="R850d7729f5c843fd" /><Relationship Type="http://schemas.openxmlformats.org/officeDocument/2006/relationships/settings" Target="/word/settings.xml" Id="R8b12d5922d9d45f1" /><Relationship Type="http://schemas.openxmlformats.org/officeDocument/2006/relationships/image" Target="/word/media/7b3b9657-f270-459a-89ba-26f16bf3dab9.png" Id="Rfdc0520c7cf0481b" /></Relationships>
</file>