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a1931db5c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22d3e71ca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Wykosowo,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57a2cb08f451e" /><Relationship Type="http://schemas.openxmlformats.org/officeDocument/2006/relationships/numbering" Target="/word/numbering.xml" Id="R63170d4463b94c6f" /><Relationship Type="http://schemas.openxmlformats.org/officeDocument/2006/relationships/settings" Target="/word/settings.xml" Id="R71248b7d633a4616" /><Relationship Type="http://schemas.openxmlformats.org/officeDocument/2006/relationships/image" Target="/word/media/1c8ad47d-17fd-43e2-9a56-ff25c392bdda.png" Id="R7bf22d3e71ca4e41" /></Relationships>
</file>