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571874bb2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ea03239f5d41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Wylagi,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82c9c6a62b4f9e" /><Relationship Type="http://schemas.openxmlformats.org/officeDocument/2006/relationships/numbering" Target="/word/numbering.xml" Id="R8100da7e4e72479e" /><Relationship Type="http://schemas.openxmlformats.org/officeDocument/2006/relationships/settings" Target="/word/settings.xml" Id="R2d920af1f8b74f84" /><Relationship Type="http://schemas.openxmlformats.org/officeDocument/2006/relationships/image" Target="/word/media/ac81978e-8b4c-4fa0-b48b-3e61673ec380.png" Id="R42ea03239f5d41aa" /></Relationships>
</file>