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cc870f953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a1aee1c0e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083d637124d65" /><Relationship Type="http://schemas.openxmlformats.org/officeDocument/2006/relationships/numbering" Target="/word/numbering.xml" Id="Re3821db659414227" /><Relationship Type="http://schemas.openxmlformats.org/officeDocument/2006/relationships/settings" Target="/word/settings.xml" Id="R127fd0e3dc4f4da3" /><Relationship Type="http://schemas.openxmlformats.org/officeDocument/2006/relationships/image" Target="/word/media/e61114e8-4a13-4afc-ad01-b7c7abb14295.png" Id="R42ba1aee1c0e4d0f" /></Relationships>
</file>