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7e8e4f1c9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949cff486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ae5ea56294ac4" /><Relationship Type="http://schemas.openxmlformats.org/officeDocument/2006/relationships/numbering" Target="/word/numbering.xml" Id="R9cdbcae6c12741ae" /><Relationship Type="http://schemas.openxmlformats.org/officeDocument/2006/relationships/settings" Target="/word/settings.xml" Id="R518156a1fec94d44" /><Relationship Type="http://schemas.openxmlformats.org/officeDocument/2006/relationships/image" Target="/word/media/d0934d8b-6107-45fe-b31b-c77e2846d30e.png" Id="R2d4949cff4864161" /></Relationships>
</file>