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98b60a910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2df792b27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Wymysle Niemieckie,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4dd60b5104c72" /><Relationship Type="http://schemas.openxmlformats.org/officeDocument/2006/relationships/numbering" Target="/word/numbering.xml" Id="Rdca157f254a14419" /><Relationship Type="http://schemas.openxmlformats.org/officeDocument/2006/relationships/settings" Target="/word/settings.xml" Id="R733ffdd456b947b1" /><Relationship Type="http://schemas.openxmlformats.org/officeDocument/2006/relationships/image" Target="/word/media/e3c29ad4-9ea1-47af-beac-308a45f4aec9.png" Id="R78c2df792b274bfa" /></Relationships>
</file>