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b0e00496f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2cf4d57e2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e9f27fc424d2d" /><Relationship Type="http://schemas.openxmlformats.org/officeDocument/2006/relationships/numbering" Target="/word/numbering.xml" Id="R64db4bf1253247d3" /><Relationship Type="http://schemas.openxmlformats.org/officeDocument/2006/relationships/settings" Target="/word/settings.xml" Id="R5c021a84e73c44ea" /><Relationship Type="http://schemas.openxmlformats.org/officeDocument/2006/relationships/image" Target="/word/media/8b446156-4506-4744-9051-1200dec1131c.png" Id="Rd7a2cf4d57e24802" /></Relationships>
</file>