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7a35a4c9c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ddb4e4c5c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c073dad8e44f3" /><Relationship Type="http://schemas.openxmlformats.org/officeDocument/2006/relationships/numbering" Target="/word/numbering.xml" Id="Ra5e852a90a234a93" /><Relationship Type="http://schemas.openxmlformats.org/officeDocument/2006/relationships/settings" Target="/word/settings.xml" Id="Rfafb188d9d864838" /><Relationship Type="http://schemas.openxmlformats.org/officeDocument/2006/relationships/image" Target="/word/media/c4443607-8614-4175-b11b-8bcaa7e6907b.png" Id="R6d9ddb4e4c5c4f14" /></Relationships>
</file>