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f3e564073f4b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bde62b947444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Wypnicha,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8df1a3cb4b4f65" /><Relationship Type="http://schemas.openxmlformats.org/officeDocument/2006/relationships/numbering" Target="/word/numbering.xml" Id="R0e5bbd0a3d3048ef" /><Relationship Type="http://schemas.openxmlformats.org/officeDocument/2006/relationships/settings" Target="/word/settings.xml" Id="Rb6225684cd12416b" /><Relationship Type="http://schemas.openxmlformats.org/officeDocument/2006/relationships/image" Target="/word/media/bdf8e89e-272e-4867-947f-dd8c4ee9f1fe.png" Id="Rdfbde62b947444c1" /></Relationships>
</file>