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5bd46df4f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5a5de3dbe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Wyrazow,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bd9c290a38422c" /><Relationship Type="http://schemas.openxmlformats.org/officeDocument/2006/relationships/numbering" Target="/word/numbering.xml" Id="Rce0eb742be6f436d" /><Relationship Type="http://schemas.openxmlformats.org/officeDocument/2006/relationships/settings" Target="/word/settings.xml" Id="R68340800462c48bb" /><Relationship Type="http://schemas.openxmlformats.org/officeDocument/2006/relationships/image" Target="/word/media/bcae2eca-699c-4813-816b-2f9f45c8e0b4.png" Id="R0d65a5de3dbe44aa" /></Relationships>
</file>